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1F" w:rsidRDefault="0063361F" w:rsidP="0063361F">
      <w:pPr>
        <w:tabs>
          <w:tab w:val="left" w:pos="1080"/>
        </w:tabs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934200" cy="10095472"/>
            <wp:effectExtent l="19050" t="0" r="0" b="0"/>
            <wp:docPr id="1" name="Рисунок 1" descr="C:\Users\user\Documents\Scanned Documents\Рисунок (2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75" cy="1010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61F" w:rsidRDefault="0063361F" w:rsidP="00633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1F" w:rsidRPr="0063361F" w:rsidRDefault="0063361F" w:rsidP="00633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61F" w:rsidRPr="0063361F" w:rsidRDefault="0063361F" w:rsidP="0063361F">
      <w:pPr>
        <w:widowControl w:val="0"/>
        <w:numPr>
          <w:ilvl w:val="0"/>
          <w:numId w:val="3"/>
        </w:numPr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361F">
        <w:rPr>
          <w:rFonts w:ascii="Times New Roman" w:hAnsi="Times New Roman" w:cs="Times New Roman"/>
          <w:bCs/>
          <w:sz w:val="24"/>
          <w:szCs w:val="24"/>
        </w:rPr>
        <w:t>Пункт 1 устава изложить в следующей редакции:</w:t>
      </w:r>
    </w:p>
    <w:p w:rsidR="0063361F" w:rsidRPr="0063361F" w:rsidRDefault="0063361F" w:rsidP="0063361F">
      <w:pPr>
        <w:pStyle w:val="1"/>
        <w:widowControl/>
        <w:autoSpaceDE/>
        <w:autoSpaceDN/>
        <w:adjustRightInd/>
        <w:ind w:left="0" w:firstLine="708"/>
        <w:jc w:val="both"/>
        <w:rPr>
          <w:color w:val="FF0000"/>
          <w:sz w:val="24"/>
          <w:szCs w:val="24"/>
        </w:rPr>
      </w:pPr>
      <w:r w:rsidRPr="0063361F">
        <w:rPr>
          <w:bCs/>
          <w:sz w:val="24"/>
          <w:szCs w:val="24"/>
        </w:rPr>
        <w:t xml:space="preserve">«1. </w:t>
      </w:r>
      <w:r w:rsidRPr="0063361F">
        <w:rPr>
          <w:sz w:val="24"/>
          <w:szCs w:val="24"/>
        </w:rPr>
        <w:t>Муниципальное бюджетное дошкольное образовательное учреждение «</w:t>
      </w:r>
      <w:proofErr w:type="gramStart"/>
      <w:r w:rsidRPr="0063361F">
        <w:rPr>
          <w:sz w:val="24"/>
          <w:szCs w:val="24"/>
        </w:rPr>
        <w:t>Детский</w:t>
      </w:r>
      <w:proofErr w:type="gramEnd"/>
      <w:r w:rsidRPr="0063361F">
        <w:rPr>
          <w:sz w:val="24"/>
          <w:szCs w:val="24"/>
        </w:rPr>
        <w:t xml:space="preserve"> </w:t>
      </w:r>
    </w:p>
    <w:p w:rsidR="0063361F" w:rsidRPr="0063361F" w:rsidRDefault="0063361F" w:rsidP="0063361F">
      <w:pPr>
        <w:pStyle w:val="1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 w:rsidRPr="0063361F">
        <w:rPr>
          <w:sz w:val="24"/>
          <w:szCs w:val="24"/>
        </w:rPr>
        <w:t>сад № 32 «Айболит» (далее - Учреждение) переименовано из Муниципального бюджетного дошкольного образовательного учреждения детский сад компенсирующего  вида № 32 «Айболит» на основании приказа Управления образования Администрации города Усть-Илимска от «29» декабря 2014 года № 730 «О переименовании и утверждении устава Муниципального бюджетного дошкольного образовательного учреждения «Детский сад № 32 «Айболит» в целях приведения наименования Учреждения в соответствии с Федеральным законом Российской Федерации от 29.12.2012</w:t>
      </w:r>
      <w:proofErr w:type="gramEnd"/>
      <w:r w:rsidRPr="0063361F">
        <w:rPr>
          <w:sz w:val="24"/>
          <w:szCs w:val="24"/>
        </w:rPr>
        <w:t>г. № 273-ФЗ «Об образовании в Российской Федерации»</w:t>
      </w:r>
      <w:proofErr w:type="gramStart"/>
      <w:r w:rsidRPr="0063361F">
        <w:rPr>
          <w:sz w:val="24"/>
          <w:szCs w:val="24"/>
        </w:rPr>
        <w:t>.»</w:t>
      </w:r>
      <w:proofErr w:type="gramEnd"/>
      <w:r w:rsidRPr="0063361F">
        <w:rPr>
          <w:sz w:val="24"/>
          <w:szCs w:val="24"/>
        </w:rPr>
        <w:t>.</w:t>
      </w:r>
    </w:p>
    <w:p w:rsidR="0063361F" w:rsidRPr="0063361F" w:rsidRDefault="0063361F" w:rsidP="0063361F">
      <w:pPr>
        <w:pStyle w:val="1"/>
        <w:widowControl/>
        <w:autoSpaceDE/>
        <w:autoSpaceDN/>
        <w:adjustRightInd/>
        <w:ind w:left="0" w:firstLine="285"/>
        <w:jc w:val="both"/>
        <w:rPr>
          <w:sz w:val="24"/>
          <w:szCs w:val="24"/>
        </w:rPr>
      </w:pPr>
      <w:r w:rsidRPr="0063361F">
        <w:rPr>
          <w:sz w:val="24"/>
          <w:szCs w:val="24"/>
        </w:rPr>
        <w:t xml:space="preserve">2. </w:t>
      </w:r>
      <w:r w:rsidRPr="0063361F">
        <w:rPr>
          <w:bCs/>
          <w:sz w:val="24"/>
          <w:szCs w:val="24"/>
        </w:rPr>
        <w:t>В пункте 27 раздела 4 устава:</w:t>
      </w:r>
    </w:p>
    <w:p w:rsidR="0063361F" w:rsidRPr="0063361F" w:rsidRDefault="0063361F" w:rsidP="0063361F">
      <w:pPr>
        <w:tabs>
          <w:tab w:val="left" w:pos="283"/>
        </w:tabs>
        <w:spacing w:after="0"/>
        <w:ind w:left="285"/>
        <w:rPr>
          <w:rFonts w:ascii="Times New Roman" w:hAnsi="Times New Roman" w:cs="Times New Roman"/>
          <w:bCs/>
          <w:sz w:val="24"/>
          <w:szCs w:val="24"/>
        </w:rPr>
      </w:pPr>
      <w:r w:rsidRPr="0063361F">
        <w:rPr>
          <w:rFonts w:ascii="Times New Roman" w:hAnsi="Times New Roman" w:cs="Times New Roman"/>
          <w:bCs/>
          <w:sz w:val="24"/>
          <w:szCs w:val="24"/>
        </w:rPr>
        <w:t>1) в подпункте 2 слова «федеральными государственными требованиями» исключить;</w:t>
      </w:r>
    </w:p>
    <w:p w:rsidR="0063361F" w:rsidRPr="0063361F" w:rsidRDefault="0063361F" w:rsidP="0063361F">
      <w:pPr>
        <w:tabs>
          <w:tab w:val="left" w:pos="283"/>
        </w:tabs>
        <w:spacing w:after="0"/>
        <w:ind w:left="285"/>
        <w:rPr>
          <w:rFonts w:ascii="Times New Roman" w:hAnsi="Times New Roman" w:cs="Times New Roman"/>
          <w:bCs/>
          <w:sz w:val="24"/>
          <w:szCs w:val="24"/>
        </w:rPr>
      </w:pPr>
      <w:r w:rsidRPr="0063361F">
        <w:rPr>
          <w:rFonts w:ascii="Times New Roman" w:hAnsi="Times New Roman" w:cs="Times New Roman"/>
          <w:bCs/>
          <w:sz w:val="24"/>
          <w:szCs w:val="24"/>
        </w:rPr>
        <w:t>2) подпункт 9 исключить.</w:t>
      </w:r>
    </w:p>
    <w:p w:rsidR="0063361F" w:rsidRPr="0063361F" w:rsidRDefault="0063361F" w:rsidP="006336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63361F">
        <w:t>Подпункт 5 пункта 69 подраздела 1 раздела 8 изложить в следующей редакции:</w:t>
      </w:r>
    </w:p>
    <w:p w:rsidR="0063361F" w:rsidRPr="0063361F" w:rsidRDefault="0063361F" w:rsidP="0063361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jc w:val="both"/>
      </w:pPr>
      <w:r w:rsidRPr="0063361F">
        <w:t>«5) финансовое обеспечение Учреждения в форме субсидий на выполнение</w:t>
      </w:r>
    </w:p>
    <w:p w:rsidR="0063361F" w:rsidRPr="0063361F" w:rsidRDefault="0063361F" w:rsidP="00633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61F">
        <w:rPr>
          <w:rFonts w:ascii="Times New Roman" w:hAnsi="Times New Roman" w:cs="Times New Roman"/>
          <w:color w:val="000000"/>
          <w:sz w:val="24"/>
          <w:szCs w:val="24"/>
        </w:rPr>
        <w:t>муниципального задания из соответствующего бюджета бюджетной системы Российской Федерации</w:t>
      </w:r>
      <w:proofErr w:type="gramStart"/>
      <w:r w:rsidRPr="0063361F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6336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61F" w:rsidRPr="0063361F" w:rsidRDefault="0063361F" w:rsidP="006336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61F">
        <w:rPr>
          <w:rFonts w:ascii="Times New Roman" w:hAnsi="Times New Roman" w:cs="Times New Roman"/>
          <w:color w:val="000000"/>
          <w:sz w:val="24"/>
          <w:szCs w:val="24"/>
        </w:rPr>
        <w:t>Абзац 1 пункта 90 подраздела 2 раздела 8 дополнить предложением следующего содержания:</w:t>
      </w:r>
    </w:p>
    <w:p w:rsidR="0063361F" w:rsidRPr="0063361F" w:rsidRDefault="0063361F" w:rsidP="006336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61F">
        <w:rPr>
          <w:rFonts w:ascii="Times New Roman" w:hAnsi="Times New Roman" w:cs="Times New Roman"/>
          <w:color w:val="000000"/>
          <w:sz w:val="24"/>
          <w:szCs w:val="24"/>
        </w:rPr>
        <w:t>«В состав Педагогического совета входят: заведующий Учреждением, члены педагогического коллектива</w:t>
      </w:r>
      <w:proofErr w:type="gramStart"/>
      <w:r w:rsidRPr="0063361F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63361F" w:rsidRPr="0063361F" w:rsidRDefault="0063361F" w:rsidP="00633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61F">
        <w:rPr>
          <w:rFonts w:ascii="Times New Roman" w:hAnsi="Times New Roman" w:cs="Times New Roman"/>
          <w:color w:val="000000"/>
          <w:sz w:val="24"/>
          <w:szCs w:val="24"/>
        </w:rPr>
        <w:t xml:space="preserve">     4. Раздел 9 изложить в следующей редакции:</w:t>
      </w:r>
    </w:p>
    <w:p w:rsidR="0063361F" w:rsidRPr="0063361F" w:rsidRDefault="0063361F" w:rsidP="006336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«111. Учреждение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63361F" w:rsidRPr="0063361F" w:rsidRDefault="0063361F" w:rsidP="006336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61F">
        <w:rPr>
          <w:rFonts w:ascii="Times New Roman" w:hAnsi="Times New Roman" w:cs="Times New Roman"/>
          <w:color w:val="000000"/>
          <w:sz w:val="24"/>
          <w:szCs w:val="24"/>
        </w:rPr>
        <w:t xml:space="preserve">112. </w:t>
      </w:r>
      <w:r w:rsidRPr="0063361F">
        <w:rPr>
          <w:rFonts w:ascii="Times New Roman" w:hAnsi="Times New Roman" w:cs="Times New Roman"/>
          <w:sz w:val="24"/>
          <w:szCs w:val="24"/>
        </w:rPr>
        <w:t>Учреждение принимает локальные нормативные акты:</w:t>
      </w:r>
    </w:p>
    <w:p w:rsidR="0063361F" w:rsidRPr="0063361F" w:rsidRDefault="0063361F" w:rsidP="006336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61F">
        <w:rPr>
          <w:rFonts w:ascii="Times New Roman" w:hAnsi="Times New Roman" w:cs="Times New Roman"/>
          <w:sz w:val="24"/>
          <w:szCs w:val="24"/>
        </w:rPr>
        <w:t>регулирующие образовательный процесс и взаимоотношения участников образовательного процесса, в том числе образовательную программу, программу развития Учреждения; положения, регламентирующие правила приема воспитанников, режим занятий воспитанников, порядок и основания перевода, отчисления и восстановления воспитанников, порядок оформления возникновения, приостановления и прекращения образовательных отношений с воспитанниками и (или) родителями (законными представителями) несовершеннолетних воспитанников; положения о смотрах, конкурсах, проводимых в Учреждении.</w:t>
      </w:r>
      <w:proofErr w:type="gramEnd"/>
    </w:p>
    <w:p w:rsidR="0063361F" w:rsidRPr="0063361F" w:rsidRDefault="0063361F" w:rsidP="006336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6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361F">
        <w:rPr>
          <w:rFonts w:ascii="Times New Roman" w:hAnsi="Times New Roman" w:cs="Times New Roman"/>
          <w:sz w:val="24"/>
          <w:szCs w:val="24"/>
        </w:rPr>
        <w:t>егулирующие трудовые отношения между работодателем (заведующим) и работниками, в том числе Коллективный договор, правила внутреннего трудового распорядка, должностные инструкции, инструкции по охране труда и правилам работы, порядок работы аттестационной комиссии, комиссии по урегулированию споров между участниками образовательных отношений;</w:t>
      </w:r>
    </w:p>
    <w:p w:rsidR="0063361F" w:rsidRPr="0063361F" w:rsidRDefault="0063361F" w:rsidP="006336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регулирующие деятельность органов самоуправления, творческих объединений, рабочих групп, в том числе положения об Общем собрании трудового коллектива, о педагогическом совете, об Общем  родительском собрании, об Управляющем совете;</w:t>
      </w:r>
    </w:p>
    <w:p w:rsidR="0063361F" w:rsidRPr="0063361F" w:rsidRDefault="0063361F" w:rsidP="006336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регулирующие финансово-хозяйственную деятельность, в том числе порядок и условия распределения стимулирующих выплат работникам Учреждения, порядок </w:t>
      </w:r>
      <w:r w:rsidRPr="0063361F">
        <w:rPr>
          <w:rFonts w:ascii="Times New Roman" w:hAnsi="Times New Roman" w:cs="Times New Roman"/>
          <w:sz w:val="24"/>
          <w:szCs w:val="24"/>
        </w:rPr>
        <w:lastRenderedPageBreak/>
        <w:t>оказания дополнительных платных образовательных услуг.</w:t>
      </w:r>
    </w:p>
    <w:p w:rsidR="0063361F" w:rsidRPr="0063361F" w:rsidRDefault="0063361F" w:rsidP="00633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113. Локальные нормативные акты Учреждения принимаются </w:t>
      </w:r>
      <w:proofErr w:type="gramStart"/>
      <w:r w:rsidRPr="0063361F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63361F">
        <w:rPr>
          <w:rFonts w:ascii="Times New Roman" w:hAnsi="Times New Roman" w:cs="Times New Roman"/>
          <w:sz w:val="24"/>
          <w:szCs w:val="24"/>
        </w:rPr>
        <w:t xml:space="preserve"> с учетом мнения органов управления Учреждения в следующем порядке:</w:t>
      </w:r>
    </w:p>
    <w:p w:rsidR="0063361F" w:rsidRPr="0063361F" w:rsidRDefault="0063361F" w:rsidP="006336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Устав Учреждения, изменения и дополнения к нему; коллективный договор, правила внутреннего трудового распорядка, положение об оплате труда работников Учреждения, порядок работы комиссии по урегулированию споров  между участниками образовательных отношений - принимаются с учетом мнения Общего собрания трудового коллектива;</w:t>
      </w:r>
    </w:p>
    <w:p w:rsidR="0063361F" w:rsidRPr="0063361F" w:rsidRDefault="0063361F" w:rsidP="006336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Порядок доступа педагогических работников к информационн</w:t>
      </w:r>
      <w:proofErr w:type="gramStart"/>
      <w:r w:rsidRPr="006336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3361F">
        <w:rPr>
          <w:rFonts w:ascii="Times New Roman" w:hAnsi="Times New Roman" w:cs="Times New Roman"/>
          <w:sz w:val="24"/>
          <w:szCs w:val="24"/>
        </w:rPr>
        <w:t xml:space="preserve"> 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методической деятельности; о внутренней системе оценки качества образования, порядок посещения мероприятий, проводимых Учреждением; образовательная программа дошкольного образования Учреждения; положение о режиме занятий воспитанников -  принимаются с учетом мнения Педагогического совета.</w:t>
      </w:r>
    </w:p>
    <w:p w:rsidR="0063361F" w:rsidRPr="0063361F" w:rsidRDefault="0063361F" w:rsidP="006336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61F">
        <w:rPr>
          <w:rFonts w:ascii="Times New Roman" w:hAnsi="Times New Roman" w:cs="Times New Roman"/>
          <w:sz w:val="24"/>
          <w:szCs w:val="24"/>
        </w:rPr>
        <w:t xml:space="preserve">Положение об оказании дополнительных платных образовательных услуг; порядок приема на обучение по образовательным программам дошкольного образования; порядок оформления возникновения, приостановления и  прекращения отношений между Учреждением и воспитанниками и (или) родителями (законными представителями) несовершеннолетних воспитанников; положение о порядке и основаниях перевода, отчисления и восстановления воспитанников, отчисленных по инициативе Учреждения - принимаются  с учетом мнения Общего родительского собрания; </w:t>
      </w:r>
      <w:proofErr w:type="gramEnd"/>
    </w:p>
    <w:p w:rsidR="0063361F" w:rsidRPr="0063361F" w:rsidRDefault="0063361F" w:rsidP="006336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Программа развития Учреждения; порядок и условия распределения стимулирующих выплат работникам Учреждения принимаются  с учетом мнения Управляющего совета Учреждения.</w:t>
      </w:r>
    </w:p>
    <w:p w:rsidR="0063361F" w:rsidRPr="0063361F" w:rsidRDefault="0063361F" w:rsidP="006336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114. Все локальные нормативные акты, принимаемые органами управления Учреждением, за исключением тех, в отношении которых законодательством Российской Федерации установлен порядок их принятия, принимаются соответствующим органом управления, с последующим утверждением заведующим Учреждением. Заведующий в течение 1 (одного) месяца рассматривает принятый локальный нормативный акт и имеет право отклонить его, если в нем содержатся нормы, противоречащие действующему законодательству, и (или) нарушающие права или законные интересы участников образовательных отношений и (или) работников Учреждения.</w:t>
      </w:r>
    </w:p>
    <w:p w:rsidR="0063361F" w:rsidRPr="0063361F" w:rsidRDefault="0063361F" w:rsidP="006336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115. Локальные нормативные акты вступают в силу с момента утверждения их заведующим  Учреждением или с даты, указанной в локальном нормативном акте.</w:t>
      </w:r>
    </w:p>
    <w:p w:rsidR="0063361F" w:rsidRPr="0063361F" w:rsidRDefault="0063361F" w:rsidP="006336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116. Нормы локальных нормативных актов, ухудшающие положение воспитанников  или работников Учреждения по сравнению с установленным законодательством об образовании, трудовым законодательством, либо принятые с нарушением установленного порядка, не применяются и подлежат отмене Учреждением</w:t>
      </w:r>
      <w:proofErr w:type="gramStart"/>
      <w:r w:rsidRPr="0063361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3361F" w:rsidRPr="0063361F" w:rsidRDefault="0063361F" w:rsidP="006336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5. Устав дополнить 10 следующего содержания:</w:t>
      </w:r>
    </w:p>
    <w:p w:rsidR="0063361F" w:rsidRPr="0063361F" w:rsidRDefault="0063361F" w:rsidP="0063361F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1F">
        <w:rPr>
          <w:rFonts w:ascii="Times New Roman" w:hAnsi="Times New Roman" w:cs="Times New Roman"/>
          <w:b/>
          <w:sz w:val="24"/>
          <w:szCs w:val="24"/>
        </w:rPr>
        <w:t>«Раздел 10</w:t>
      </w:r>
    </w:p>
    <w:p w:rsidR="0063361F" w:rsidRPr="0063361F" w:rsidRDefault="0063361F" w:rsidP="0063361F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1F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работников Учреждения</w:t>
      </w:r>
    </w:p>
    <w:p w:rsidR="0063361F" w:rsidRPr="0063361F" w:rsidRDefault="0063361F" w:rsidP="0063361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63361F" w:rsidRPr="0063361F" w:rsidRDefault="0063361F" w:rsidP="006336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61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ab/>
        <w:t>117.</w:t>
      </w:r>
      <w:r w:rsidRPr="0063361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3361F">
        <w:rPr>
          <w:rFonts w:ascii="Times New Roman" w:hAnsi="Times New Roman" w:cs="Times New Roman"/>
          <w:b/>
          <w:bCs/>
          <w:sz w:val="24"/>
          <w:szCs w:val="24"/>
        </w:rPr>
        <w:t>Педагогические работники Учреждения имеют право: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bCs/>
          <w:sz w:val="24"/>
          <w:szCs w:val="24"/>
        </w:rPr>
        <w:lastRenderedPageBreak/>
        <w:t>1)</w:t>
      </w:r>
      <w:r w:rsidRPr="00633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61F">
        <w:rPr>
          <w:rFonts w:ascii="Times New Roman" w:hAnsi="Times New Roman" w:cs="Times New Roman"/>
          <w:sz w:val="24"/>
          <w:szCs w:val="24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стандартам;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2)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3) право на участие в обсуждении вопросов  по улучшению работы Учреждения и совершенствованию образовательного процесса;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4) право на обращение в комиссию по урегулированию споров между участниками образовательных отношений;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5)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63361F" w:rsidRPr="0063361F" w:rsidRDefault="0063361F" w:rsidP="00633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       6) право на сокращенную продолжительность рабочего времени;</w:t>
      </w:r>
    </w:p>
    <w:p w:rsidR="0063361F" w:rsidRPr="0063361F" w:rsidRDefault="0063361F" w:rsidP="00633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       7) право         на    дополнительное    профессиональное      образование по профилю педагогической деятельности не реже чем один раз в три года;</w:t>
      </w:r>
    </w:p>
    <w:p w:rsidR="0063361F" w:rsidRPr="0063361F" w:rsidRDefault="0063361F" w:rsidP="00633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       8) право      на      ежегодный основной      удлиненный       оплачиваемый отпуск, продолжительность которого определяется Правительством Российской Федерации;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9)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3361F" w:rsidRPr="0063361F" w:rsidRDefault="0063361F" w:rsidP="00633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      10) право     на    досрочное    назначение трудовой пенсии по старости в порядке, установленном законодательством Российской Федерации;</w:t>
      </w:r>
    </w:p>
    <w:p w:rsidR="0063361F" w:rsidRPr="0063361F" w:rsidRDefault="0063361F" w:rsidP="00633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      11) на льготы, гарантии и компенсации, предусмотренные коллективным договором учреждения, федеральным законом «Об образовании в Российской Федерации», «О государственных гарантиях и компенсациях для лиц, работающих и проживающих в районах крайнего Севера и приравненных к ним местностях», Трудовым кодексом Российской Федерации и другими нормативными актами;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     12) другие    права в соответствии с должностной инструкцией и законодательством Российской Федерации.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3361F">
        <w:rPr>
          <w:rFonts w:ascii="Times New Roman" w:hAnsi="Times New Roman" w:cs="Times New Roman"/>
          <w:b/>
          <w:sz w:val="24"/>
          <w:szCs w:val="24"/>
        </w:rPr>
        <w:t>118.</w:t>
      </w:r>
      <w:r w:rsidRPr="0063361F">
        <w:rPr>
          <w:rFonts w:ascii="Times New Roman" w:hAnsi="Times New Roman" w:cs="Times New Roman"/>
          <w:sz w:val="24"/>
          <w:szCs w:val="24"/>
        </w:rPr>
        <w:t xml:space="preserve"> </w:t>
      </w:r>
      <w:r w:rsidRPr="0063361F">
        <w:rPr>
          <w:rFonts w:ascii="Times New Roman" w:hAnsi="Times New Roman" w:cs="Times New Roman"/>
          <w:b/>
          <w:bCs/>
          <w:sz w:val="24"/>
          <w:szCs w:val="24"/>
        </w:rPr>
        <w:t>Обязанности и ответственность педагогических работников: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1) осуществлять    свою   деятельность на высоком профессиональном уровне, обеспечивать в полном объеме реализацию </w:t>
      </w:r>
      <w:r w:rsidRPr="0063361F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образовательной программы дошкольного образования</w:t>
      </w:r>
      <w:r w:rsidRPr="0063361F">
        <w:rPr>
          <w:rFonts w:ascii="Times New Roman" w:hAnsi="Times New Roman" w:cs="Times New Roman"/>
          <w:sz w:val="24"/>
          <w:szCs w:val="24"/>
        </w:rPr>
        <w:t>;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2) организовывать   работу по    обеспечению      развивающей предметно-пространственной среды в группе в соответствии с требованиями  ФГОС </w:t>
      </w:r>
      <w:proofErr w:type="gramStart"/>
      <w:r w:rsidRPr="0063361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36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3361F">
        <w:rPr>
          <w:rFonts w:ascii="Times New Roman" w:hAnsi="Times New Roman" w:cs="Times New Roman"/>
          <w:sz w:val="24"/>
          <w:szCs w:val="24"/>
        </w:rPr>
        <w:t>возрастными</w:t>
      </w:r>
      <w:proofErr w:type="gramEnd"/>
      <w:r w:rsidRPr="0063361F">
        <w:rPr>
          <w:rFonts w:ascii="Times New Roman" w:hAnsi="Times New Roman" w:cs="Times New Roman"/>
          <w:sz w:val="24"/>
          <w:szCs w:val="24"/>
        </w:rPr>
        <w:t xml:space="preserve"> потребностями воспитанников, уровнем их развития и требованиями реализуемой образовательной программы Учреждения;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3) создавать благоприятную микросреду и морально-психологический климат для физического, психологического и интеллектуального развития каждого воспитанника;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4) проводить   углубленное      дефектологическое (логопедическое), психолого-педагогическое  обследование воспитанников Учреждения для определения уровней речевого, познавательного развития, специфических речевых и психологических </w:t>
      </w:r>
      <w:r w:rsidRPr="0063361F">
        <w:rPr>
          <w:rFonts w:ascii="Times New Roman" w:hAnsi="Times New Roman" w:cs="Times New Roman"/>
          <w:sz w:val="24"/>
          <w:szCs w:val="24"/>
        </w:rPr>
        <w:lastRenderedPageBreak/>
        <w:t>нарушений различного генеза и степени выраженности имеющегося у них нарушения развития;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5) осуществлять работу, направленную на максимальную коррекцию недостатков в развитии у воспитанников с нарушениями в развитии, в том числе находящихся в специальных (коррекционных) образовательных учреждениях (группах), создаваемых для  воспитанников с ограниченными возможностями здоровья; 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6) проводить групповые и индивидуальные занятия по исправлению недостатков в развитии, восстановлению нарушенных функций;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8) соблюдать правовые, нравственные и этические нормы, следовать требованиям профессиональной этики;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9) уважать честь и достоинство воспитанников и других участников образовательных отношений;</w:t>
      </w:r>
    </w:p>
    <w:p w:rsidR="0063361F" w:rsidRPr="0063361F" w:rsidRDefault="0063361F" w:rsidP="0063361F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10) развивать    у   воспитанников познавательную активность, самостоятельность, инициативу, творческие способности, формировать у воспитанников культуру здорового и безопасного образа жизни;</w:t>
      </w:r>
    </w:p>
    <w:p w:rsidR="0063361F" w:rsidRPr="0063361F" w:rsidRDefault="0063361F" w:rsidP="0063361F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11) применять    педагогически обоснованные и обеспечивающие высокое качество образования формы, методы обучения и воспитания;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12)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63361F" w:rsidRPr="0063361F" w:rsidRDefault="0063361F" w:rsidP="0063361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13) обеспечивать    и    нести   ответственность      за охрану    их жизни и здоровья, безопасность в период образовательного процесса; </w:t>
      </w:r>
    </w:p>
    <w:p w:rsidR="0063361F" w:rsidRPr="0063361F" w:rsidRDefault="0063361F" w:rsidP="0063361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14) предоставлять качественные образовательные услуги; </w:t>
      </w:r>
    </w:p>
    <w:p w:rsidR="0063361F" w:rsidRPr="0063361F" w:rsidRDefault="0063361F" w:rsidP="0063361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15) систематически повышать свой профессиональный уровень;</w:t>
      </w:r>
    </w:p>
    <w:p w:rsidR="0063361F" w:rsidRPr="0063361F" w:rsidRDefault="0063361F" w:rsidP="0063361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16) проходить      аттестацию на соответствие    занимаемой     должности в порядке, установленном законодательством об образовании;</w:t>
      </w:r>
    </w:p>
    <w:p w:rsidR="0063361F" w:rsidRPr="0063361F" w:rsidRDefault="0063361F" w:rsidP="0063361F">
      <w:pPr>
        <w:tabs>
          <w:tab w:val="left" w:pos="1037"/>
        </w:tabs>
        <w:spacing w:before="10" w:after="0" w:line="264" w:lineRule="exact"/>
        <w:ind w:right="1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       17)</w:t>
      </w:r>
      <w:r w:rsidRPr="0063361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не разглашение персональных данных сотрудников, детей, родителей детей (лиц их </w:t>
      </w:r>
      <w:r w:rsidRPr="0063361F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заменяющих);</w:t>
      </w:r>
    </w:p>
    <w:p w:rsidR="0063361F" w:rsidRPr="0063361F" w:rsidRDefault="0063361F" w:rsidP="0063361F">
      <w:pPr>
        <w:tabs>
          <w:tab w:val="left" w:pos="1037"/>
        </w:tabs>
        <w:spacing w:before="10" w:after="0" w:line="264" w:lineRule="exact"/>
        <w:ind w:right="118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       18) участвовать  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Учреждении и проведении методической и консультативной помощи родителям (лицам, их заменяющим).</w:t>
      </w:r>
    </w:p>
    <w:p w:rsidR="0063361F" w:rsidRPr="0063361F" w:rsidRDefault="0063361F" w:rsidP="00633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       19) проходить  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63361F" w:rsidRPr="0063361F" w:rsidRDefault="0063361F" w:rsidP="006336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       20) проходить  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63361F" w:rsidRPr="0063361F" w:rsidRDefault="0063361F" w:rsidP="006336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       21) соблюдать  устав образовательной организации, правила внутреннего трудового распорядка, должностную инструкцию, инструкцию по охране труда, противопожарной безопасности, техники безопасности, инструкцию по охране жизнедеятельности воспитанников;</w:t>
      </w:r>
    </w:p>
    <w:p w:rsidR="0063361F" w:rsidRPr="0063361F" w:rsidRDefault="0063361F" w:rsidP="006336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       22) исполнять приказы и распоряжения заведующего Учреждением;</w:t>
      </w:r>
    </w:p>
    <w:p w:rsidR="0063361F" w:rsidRPr="0063361F" w:rsidRDefault="0063361F" w:rsidP="006336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ab/>
        <w:t xml:space="preserve">23) педагогические работники   несут     ответственность    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</w:t>
      </w:r>
      <w:r w:rsidRPr="0063361F">
        <w:rPr>
          <w:rFonts w:ascii="Times New Roman" w:hAnsi="Times New Roman" w:cs="Times New Roman"/>
          <w:sz w:val="24"/>
          <w:szCs w:val="24"/>
        </w:rPr>
        <w:lastRenderedPageBreak/>
        <w:t>исполнение педагогическими работниками обязанностей, учитывается при прохождении ими аттестации.</w:t>
      </w:r>
    </w:p>
    <w:p w:rsidR="0063361F" w:rsidRPr="0063361F" w:rsidRDefault="0063361F" w:rsidP="006336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1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  </w:t>
      </w:r>
      <w:r w:rsidRPr="0063361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361F" w:rsidRPr="0063361F" w:rsidRDefault="0063361F" w:rsidP="006336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b/>
          <w:sz w:val="24"/>
          <w:szCs w:val="24"/>
        </w:rPr>
        <w:tab/>
        <w:t>119.</w:t>
      </w:r>
      <w:r w:rsidRPr="0063361F">
        <w:rPr>
          <w:rFonts w:ascii="Times New Roman" w:hAnsi="Times New Roman" w:cs="Times New Roman"/>
          <w:sz w:val="24"/>
          <w:szCs w:val="24"/>
        </w:rPr>
        <w:t xml:space="preserve"> </w:t>
      </w:r>
      <w:r w:rsidRPr="0063361F">
        <w:rPr>
          <w:rFonts w:ascii="Times New Roman" w:hAnsi="Times New Roman" w:cs="Times New Roman"/>
          <w:b/>
          <w:sz w:val="24"/>
          <w:szCs w:val="24"/>
        </w:rPr>
        <w:t>Права учебно-вспомогательного персонала:</w:t>
      </w:r>
    </w:p>
    <w:p w:rsidR="0063361F" w:rsidRPr="0063361F" w:rsidRDefault="0063361F" w:rsidP="00633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       1)</w:t>
      </w:r>
      <w:r w:rsidRPr="00633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61F">
        <w:rPr>
          <w:rFonts w:ascii="Times New Roman" w:hAnsi="Times New Roman" w:cs="Times New Roman"/>
          <w:sz w:val="24"/>
          <w:szCs w:val="24"/>
        </w:rPr>
        <w:t xml:space="preserve">имеют право на рабочее место, защищенное от воздействия вредных и опасных факторов; </w:t>
      </w:r>
    </w:p>
    <w:p w:rsidR="0063361F" w:rsidRPr="0063361F" w:rsidRDefault="0063361F" w:rsidP="00633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       2) на ежегодный оплачиваемый отпуск в соответствии с графиком отпусков и еженедельный отдых;</w:t>
      </w:r>
    </w:p>
    <w:p w:rsidR="0063361F" w:rsidRPr="0063361F" w:rsidRDefault="0063361F" w:rsidP="00633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361F">
        <w:rPr>
          <w:rFonts w:ascii="Times New Roman" w:hAnsi="Times New Roman" w:cs="Times New Roman"/>
          <w:color w:val="000000"/>
          <w:spacing w:val="-3"/>
          <w:sz w:val="24"/>
          <w:szCs w:val="24"/>
        </w:rPr>
        <w:t>3) на обеспечение моющими и гигиеническими средствами;</w:t>
      </w:r>
    </w:p>
    <w:p w:rsidR="0063361F" w:rsidRPr="0063361F" w:rsidRDefault="0063361F" w:rsidP="0063361F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3361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4) </w:t>
      </w:r>
      <w:r w:rsidRPr="0063361F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защиту профессиональной чести и достоинства;</w:t>
      </w:r>
    </w:p>
    <w:p w:rsidR="0063361F" w:rsidRPr="0063361F" w:rsidRDefault="0063361F" w:rsidP="006336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3361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5) </w:t>
      </w:r>
      <w:r w:rsidRPr="0063361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представлять    на    рассмотрение      </w:t>
      </w:r>
      <w:proofErr w:type="gramStart"/>
      <w:r w:rsidRPr="0063361F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заведующего        предложения</w:t>
      </w:r>
      <w:proofErr w:type="gramEnd"/>
      <w:r w:rsidRPr="0063361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улучшению деятельности </w:t>
      </w:r>
      <w:r w:rsidRPr="0063361F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Учреждения;</w:t>
      </w:r>
    </w:p>
    <w:p w:rsidR="0063361F" w:rsidRPr="0063361F" w:rsidRDefault="0063361F" w:rsidP="0063361F">
      <w:pPr>
        <w:tabs>
          <w:tab w:val="left" w:pos="567"/>
          <w:tab w:val="left" w:pos="7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       6)</w:t>
      </w:r>
      <w:r w:rsidRPr="00633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61F">
        <w:rPr>
          <w:rFonts w:ascii="Times New Roman" w:hAnsi="Times New Roman" w:cs="Times New Roman"/>
          <w:sz w:val="24"/>
          <w:szCs w:val="24"/>
        </w:rPr>
        <w:t>на льготы, гарантии и компенсации, предусмотренные коллективным договором учреждения, федеральным законом «О государственных гарантиях и компенсациях для лиц, работающих и проживающих в районах крайнего Севера и приравненных к ним местностях», Трудовым кодексом Российской Федерации и другими нормативными актами;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7) право на обращение в комиссию по урегулированию споров между участниками образовательных отношений;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8) другие права в соответствии с должностной инструкцией, законодательством Российской Федерации.</w:t>
      </w:r>
    </w:p>
    <w:p w:rsidR="0063361F" w:rsidRPr="0063361F" w:rsidRDefault="0063361F" w:rsidP="006336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63361F" w:rsidRPr="0063361F" w:rsidRDefault="0063361F" w:rsidP="006336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ab/>
      </w:r>
      <w:r w:rsidRPr="0063361F">
        <w:rPr>
          <w:rFonts w:ascii="Times New Roman" w:hAnsi="Times New Roman" w:cs="Times New Roman"/>
          <w:b/>
          <w:sz w:val="24"/>
          <w:szCs w:val="24"/>
        </w:rPr>
        <w:t>120. Обязанности и ответственность учебно-вспомогательного персонала:</w:t>
      </w:r>
    </w:p>
    <w:p w:rsidR="0063361F" w:rsidRPr="0063361F" w:rsidRDefault="0063361F" w:rsidP="006336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1) участвует в планировании и организации жизнедеятельности воспитанников;</w:t>
      </w:r>
    </w:p>
    <w:p w:rsidR="0063361F" w:rsidRPr="0063361F" w:rsidRDefault="0063361F" w:rsidP="006336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2) осуществляет    под     руководством       воспитателя      повседневную работу, обеспечивающую создание условий для их социально-психологической реабилитации, социальной и трудовой адаптации. </w:t>
      </w:r>
    </w:p>
    <w:p w:rsidR="0063361F" w:rsidRPr="0063361F" w:rsidRDefault="0063361F" w:rsidP="006336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3) совместно   с медицинскими      работниками    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дня;</w:t>
      </w:r>
    </w:p>
    <w:p w:rsidR="0063361F" w:rsidRPr="0063361F" w:rsidRDefault="0063361F" w:rsidP="006336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4) организует     с учетом     возраста воспитанников работу по самообслуживанию, соблюдение ими требований охраны труда, оказывает им необходимую помощь;</w:t>
      </w:r>
    </w:p>
    <w:p w:rsidR="0063361F" w:rsidRPr="0063361F" w:rsidRDefault="0063361F" w:rsidP="006336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5) участвует    в работе по профилактике отклоняющегося поведения, вредных привычек у воспитанников;</w:t>
      </w:r>
    </w:p>
    <w:p w:rsidR="0063361F" w:rsidRPr="0063361F" w:rsidRDefault="0063361F" w:rsidP="006336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6) обеспечивает санитарное состояние помещений и оборудования; </w:t>
      </w:r>
    </w:p>
    <w:p w:rsidR="0063361F" w:rsidRPr="0063361F" w:rsidRDefault="0063361F" w:rsidP="006336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7) обеспечивает охрану жизни и здоровья воспитанников во время образовательного процесса;</w:t>
      </w:r>
    </w:p>
    <w:p w:rsidR="0063361F" w:rsidRPr="0063361F" w:rsidRDefault="0063361F" w:rsidP="006336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ab/>
        <w:t>8) исполнять приказы и распоряжения заведующего Учреждением;</w:t>
      </w:r>
    </w:p>
    <w:p w:rsidR="0063361F" w:rsidRPr="0063361F" w:rsidRDefault="0063361F" w:rsidP="006336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ab/>
        <w:t>9) выполняет правила по охране труда и пожарной безопасности.</w:t>
      </w:r>
    </w:p>
    <w:p w:rsidR="0063361F" w:rsidRPr="0063361F" w:rsidRDefault="0063361F" w:rsidP="006336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1F">
        <w:rPr>
          <w:rFonts w:ascii="Times New Roman" w:hAnsi="Times New Roman" w:cs="Times New Roman"/>
          <w:b/>
          <w:sz w:val="24"/>
          <w:szCs w:val="24"/>
        </w:rPr>
        <w:t>121. Права, обязанности и ответственность работников, осуществляющих хозяйственные и иные вспомогательные функции.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Права: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1) имеют право на рабочее место, защищенное от воздействия вредных и опасных факторов; </w:t>
      </w:r>
    </w:p>
    <w:p w:rsidR="0063361F" w:rsidRPr="0063361F" w:rsidRDefault="0063361F" w:rsidP="00633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lastRenderedPageBreak/>
        <w:t xml:space="preserve">         2) на ежегодный оплачиваемый отпуск в соответствии с графиком отпусков и еженедельный отдых;</w:t>
      </w:r>
    </w:p>
    <w:p w:rsidR="0063361F" w:rsidRPr="0063361F" w:rsidRDefault="0063361F" w:rsidP="00633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361F">
        <w:rPr>
          <w:rFonts w:ascii="Times New Roman" w:hAnsi="Times New Roman" w:cs="Times New Roman"/>
          <w:color w:val="000000"/>
          <w:spacing w:val="-3"/>
          <w:sz w:val="24"/>
          <w:szCs w:val="24"/>
        </w:rPr>
        <w:t>3) на обеспечение инвентарем, обтирочным материалом, средствами для осуществления своих трудовых функций;</w:t>
      </w:r>
    </w:p>
    <w:p w:rsidR="0063361F" w:rsidRPr="0063361F" w:rsidRDefault="0063361F" w:rsidP="0063361F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3361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4) </w:t>
      </w:r>
      <w:r w:rsidRPr="0063361F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защиту профессиональной чести и достоинства;</w:t>
      </w:r>
    </w:p>
    <w:p w:rsidR="0063361F" w:rsidRPr="0063361F" w:rsidRDefault="0063361F" w:rsidP="006336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3361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5) </w:t>
      </w:r>
      <w:r w:rsidRPr="0063361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представлять    на    рассмотрение      </w:t>
      </w:r>
      <w:proofErr w:type="gramStart"/>
      <w:r w:rsidRPr="0063361F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заведующего        предложения</w:t>
      </w:r>
      <w:proofErr w:type="gramEnd"/>
      <w:r w:rsidRPr="0063361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улучшению деятельности </w:t>
      </w:r>
      <w:r w:rsidRPr="0063361F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Учреждения;</w:t>
      </w:r>
    </w:p>
    <w:p w:rsidR="0063361F" w:rsidRPr="0063361F" w:rsidRDefault="0063361F" w:rsidP="0063361F">
      <w:pPr>
        <w:tabs>
          <w:tab w:val="left" w:pos="567"/>
          <w:tab w:val="left" w:pos="7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 xml:space="preserve">         6)</w:t>
      </w:r>
      <w:r w:rsidRPr="00633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61F">
        <w:rPr>
          <w:rFonts w:ascii="Times New Roman" w:hAnsi="Times New Roman" w:cs="Times New Roman"/>
          <w:sz w:val="24"/>
          <w:szCs w:val="24"/>
        </w:rPr>
        <w:t>на льготы, гарантии и компенсации, предусмотренные коллективным договором учреждения, федеральным законом «О государственных гарантиях и компенсациях для лиц, работающих и проживающих в районах крайнего Севера и приравненных к ним местностях», Трудовым кодексом Российской Федерации и другими нормативными актами;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7) право на обращение в комиссию по урегулированию споров между участниками образовательных отношений;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8) другие права в соответствии с должностной инструкцией, законодательством Российской Федерации.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Обязанности:</w:t>
      </w:r>
    </w:p>
    <w:p w:rsidR="0063361F" w:rsidRPr="0063361F" w:rsidRDefault="0063361F" w:rsidP="0063361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выполнять свои должностные обязанности в соответствие со своим трудовым договором, должностной инструкцией;</w:t>
      </w:r>
    </w:p>
    <w:p w:rsidR="0063361F" w:rsidRPr="0063361F" w:rsidRDefault="0063361F" w:rsidP="0063361F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исполнять приказы и распоряжения заведующего Учреждением.</w:t>
      </w:r>
    </w:p>
    <w:p w:rsidR="0063361F" w:rsidRPr="0063361F" w:rsidRDefault="0063361F" w:rsidP="006336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ab/>
        <w:t>Ответственность:</w:t>
      </w:r>
    </w:p>
    <w:p w:rsidR="0063361F" w:rsidRPr="0063361F" w:rsidRDefault="0063361F" w:rsidP="00633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61F">
        <w:rPr>
          <w:rFonts w:ascii="Times New Roman" w:hAnsi="Times New Roman" w:cs="Times New Roman"/>
          <w:sz w:val="24"/>
          <w:szCs w:val="24"/>
        </w:rPr>
        <w:t>1) работники   несут     ответственность     за неисполнение или ненадлежащее исполнение возложенных на них обязанностей в порядке и в случаях, которые установлены федеральными законами</w:t>
      </w:r>
      <w:proofErr w:type="gramStart"/>
      <w:r w:rsidRPr="0063361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3361F" w:rsidRDefault="0063361F" w:rsidP="0063361F">
      <w:pPr>
        <w:spacing w:after="0"/>
        <w:ind w:firstLine="567"/>
        <w:jc w:val="both"/>
        <w:rPr>
          <w:sz w:val="24"/>
          <w:szCs w:val="24"/>
        </w:rPr>
      </w:pPr>
    </w:p>
    <w:p w:rsidR="0063361F" w:rsidRPr="00192BBE" w:rsidRDefault="0063361F" w:rsidP="0063361F">
      <w:pPr>
        <w:ind w:firstLine="360"/>
        <w:rPr>
          <w:sz w:val="24"/>
          <w:szCs w:val="24"/>
        </w:rPr>
      </w:pPr>
    </w:p>
    <w:p w:rsidR="0063361F" w:rsidRPr="00A96DB0" w:rsidRDefault="0063361F" w:rsidP="0063361F">
      <w:pPr>
        <w:spacing w:after="120"/>
        <w:ind w:right="6"/>
        <w:jc w:val="both"/>
        <w:rPr>
          <w:color w:val="000000"/>
          <w:spacing w:val="-1"/>
          <w:sz w:val="28"/>
          <w:szCs w:val="28"/>
        </w:rPr>
      </w:pPr>
    </w:p>
    <w:p w:rsidR="0063361F" w:rsidRPr="00192BBE" w:rsidRDefault="0063361F" w:rsidP="0063361F">
      <w:pPr>
        <w:jc w:val="both"/>
        <w:rPr>
          <w:color w:val="000000"/>
          <w:sz w:val="24"/>
          <w:szCs w:val="24"/>
        </w:rPr>
      </w:pPr>
    </w:p>
    <w:p w:rsidR="0063361F" w:rsidRDefault="0063361F" w:rsidP="0063361F">
      <w:pPr>
        <w:ind w:left="360"/>
        <w:jc w:val="both"/>
        <w:rPr>
          <w:color w:val="000000"/>
          <w:sz w:val="24"/>
          <w:szCs w:val="24"/>
        </w:rPr>
      </w:pPr>
    </w:p>
    <w:p w:rsidR="0063361F" w:rsidRPr="00192BBE" w:rsidRDefault="0063361F" w:rsidP="0063361F">
      <w:pPr>
        <w:ind w:left="360"/>
        <w:jc w:val="both"/>
        <w:rPr>
          <w:color w:val="000000"/>
          <w:sz w:val="24"/>
          <w:szCs w:val="24"/>
        </w:rPr>
      </w:pPr>
    </w:p>
    <w:p w:rsidR="0063361F" w:rsidRPr="00FF229A" w:rsidRDefault="0063361F" w:rsidP="0063361F">
      <w:pPr>
        <w:jc w:val="both"/>
        <w:rPr>
          <w:color w:val="000000"/>
          <w:sz w:val="24"/>
          <w:szCs w:val="24"/>
          <w:u w:val="single"/>
        </w:rPr>
      </w:pPr>
    </w:p>
    <w:p w:rsidR="0063361F" w:rsidRPr="00820D8A" w:rsidRDefault="0063361F" w:rsidP="0063361F">
      <w:pPr>
        <w:jc w:val="both"/>
        <w:rPr>
          <w:sz w:val="24"/>
          <w:szCs w:val="24"/>
        </w:rPr>
      </w:pPr>
    </w:p>
    <w:p w:rsidR="0063361F" w:rsidRPr="00D83EC4" w:rsidRDefault="0063361F" w:rsidP="0063361F">
      <w:pPr>
        <w:spacing w:after="120"/>
        <w:ind w:right="6" w:firstLine="709"/>
        <w:jc w:val="both"/>
        <w:rPr>
          <w:color w:val="000000"/>
          <w:spacing w:val="-1"/>
          <w:sz w:val="28"/>
          <w:szCs w:val="28"/>
        </w:rPr>
      </w:pPr>
    </w:p>
    <w:p w:rsidR="006C0606" w:rsidRDefault="006C0606"/>
    <w:sectPr w:rsidR="006C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144"/>
    <w:multiLevelType w:val="hybridMultilevel"/>
    <w:tmpl w:val="664CED3A"/>
    <w:lvl w:ilvl="0" w:tplc="F63CE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F3E46"/>
    <w:multiLevelType w:val="hybridMultilevel"/>
    <w:tmpl w:val="9754F6DE"/>
    <w:lvl w:ilvl="0" w:tplc="1882A28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7643A4A"/>
    <w:multiLevelType w:val="hybridMultilevel"/>
    <w:tmpl w:val="3306F516"/>
    <w:lvl w:ilvl="0" w:tplc="DA62815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72D93219"/>
    <w:multiLevelType w:val="hybridMultilevel"/>
    <w:tmpl w:val="65A87530"/>
    <w:lvl w:ilvl="0" w:tplc="F63CE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61F"/>
    <w:rsid w:val="0063361F"/>
    <w:rsid w:val="006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3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63361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">
    <w:name w:val="List Paragraph"/>
    <w:basedOn w:val="a"/>
    <w:uiPriority w:val="99"/>
    <w:qFormat/>
    <w:rsid w:val="006336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2357</Words>
  <Characters>13438</Characters>
  <Application>Microsoft Office Word</Application>
  <DocSecurity>0</DocSecurity>
  <Lines>111</Lines>
  <Paragraphs>31</Paragraphs>
  <ScaleCrop>false</ScaleCrop>
  <Company>UralSOFT</Company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2015-08-26T01:56:00Z</dcterms:created>
  <dcterms:modified xsi:type="dcterms:W3CDTF">2015-08-26T01:59:00Z</dcterms:modified>
</cp:coreProperties>
</file>